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415B04" w14:paraId="758B6AA4" w14:textId="77777777" w:rsidTr="00415B0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2CDEB" w14:textId="77777777" w:rsidR="00415B04" w:rsidRDefault="00415B04">
            <w:pPr>
              <w:autoSpaceDE w:val="0"/>
              <w:autoSpaceDN w:val="0"/>
              <w:spacing w:line="360" w:lineRule="auto"/>
              <w:rPr>
                <w:sz w:val="24"/>
                <w:szCs w:val="24"/>
              </w:rPr>
            </w:pPr>
            <w:bookmarkStart w:id="0" w:name="_GoBack"/>
            <w:bookmarkEnd w:id="0"/>
            <w:r>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D028A96" w14:textId="26766913" w:rsidR="00415B04" w:rsidRDefault="00D83FD1">
            <w:pPr>
              <w:autoSpaceDE w:val="0"/>
              <w:autoSpaceDN w:val="0"/>
              <w:spacing w:line="360" w:lineRule="auto"/>
              <w:rPr>
                <w:sz w:val="24"/>
                <w:szCs w:val="24"/>
              </w:rPr>
            </w:pPr>
            <w:r>
              <w:rPr>
                <w:sz w:val="24"/>
                <w:szCs w:val="24"/>
              </w:rPr>
              <w:t>16</w:t>
            </w:r>
            <w:r w:rsidR="003A2FAB">
              <w:rPr>
                <w:sz w:val="24"/>
                <w:szCs w:val="24"/>
              </w:rPr>
              <w:t>.12.19</w:t>
            </w:r>
          </w:p>
        </w:tc>
      </w:tr>
      <w:tr w:rsidR="00415B04" w14:paraId="17ECD36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700BB" w14:textId="77777777" w:rsidR="00415B04" w:rsidRDefault="00415B04">
            <w:pPr>
              <w:autoSpaceDE w:val="0"/>
              <w:autoSpaceDN w:val="0"/>
              <w:spacing w:line="360" w:lineRule="auto"/>
              <w:rPr>
                <w:sz w:val="24"/>
                <w:szCs w:val="24"/>
              </w:rPr>
            </w:pPr>
            <w:r>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33AFD1" w14:textId="09EE7D29" w:rsidR="00415B04" w:rsidRDefault="003A2FAB">
            <w:pPr>
              <w:autoSpaceDE w:val="0"/>
              <w:autoSpaceDN w:val="0"/>
              <w:spacing w:line="360" w:lineRule="auto"/>
              <w:rPr>
                <w:sz w:val="24"/>
                <w:szCs w:val="24"/>
              </w:rPr>
            </w:pPr>
            <w:r>
              <w:rPr>
                <w:sz w:val="24"/>
                <w:szCs w:val="24"/>
              </w:rPr>
              <w:t>DEUEN19-032</w:t>
            </w:r>
          </w:p>
        </w:tc>
      </w:tr>
      <w:tr w:rsidR="00415B04" w14:paraId="2171868A"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75BEC6" w14:textId="77777777" w:rsidR="00415B04" w:rsidRDefault="00415B04">
            <w:pPr>
              <w:autoSpaceDE w:val="0"/>
              <w:autoSpaceDN w:val="0"/>
              <w:spacing w:line="360" w:lineRule="auto"/>
              <w:rPr>
                <w:sz w:val="24"/>
                <w:szCs w:val="24"/>
              </w:rPr>
            </w:pPr>
            <w:r>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72494EA" w14:textId="01C02D16" w:rsidR="00415B04" w:rsidRDefault="003A2FAB">
            <w:pPr>
              <w:autoSpaceDE w:val="0"/>
              <w:autoSpaceDN w:val="0"/>
              <w:spacing w:line="360" w:lineRule="auto"/>
              <w:rPr>
                <w:sz w:val="24"/>
                <w:szCs w:val="24"/>
              </w:rPr>
            </w:pPr>
            <w:r>
              <w:rPr>
                <w:sz w:val="24"/>
                <w:szCs w:val="24"/>
              </w:rPr>
              <w:t>Stylish launches new colourways and adds a new model to the range</w:t>
            </w:r>
          </w:p>
        </w:tc>
      </w:tr>
      <w:tr w:rsidR="00415B04" w14:paraId="2879A0C0"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431215" w14:textId="77777777" w:rsidR="00415B04" w:rsidRDefault="00415B04">
            <w:pPr>
              <w:autoSpaceDE w:val="0"/>
              <w:autoSpaceDN w:val="0"/>
              <w:spacing w:line="360" w:lineRule="auto"/>
              <w:rPr>
                <w:sz w:val="24"/>
                <w:szCs w:val="24"/>
              </w:rPr>
            </w:pPr>
            <w:r>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7198113" w14:textId="266C6990" w:rsidR="00415B04" w:rsidRDefault="003A2FAB">
            <w:pPr>
              <w:autoSpaceDE w:val="0"/>
              <w:autoSpaceDN w:val="0"/>
              <w:spacing w:line="360" w:lineRule="auto"/>
              <w:rPr>
                <w:sz w:val="24"/>
                <w:szCs w:val="24"/>
              </w:rPr>
            </w:pPr>
            <w:r>
              <w:rPr>
                <w:sz w:val="24"/>
                <w:szCs w:val="24"/>
              </w:rPr>
              <w:t>Press Release</w:t>
            </w:r>
          </w:p>
        </w:tc>
      </w:tr>
      <w:tr w:rsidR="00415B04" w14:paraId="43AB6C1F"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18C07D" w14:textId="77777777" w:rsidR="00415B04" w:rsidRDefault="00415B04">
            <w:pPr>
              <w:autoSpaceDE w:val="0"/>
              <w:autoSpaceDN w:val="0"/>
              <w:spacing w:line="360" w:lineRule="auto"/>
              <w:rPr>
                <w:sz w:val="24"/>
                <w:szCs w:val="24"/>
              </w:rPr>
            </w:pPr>
            <w:r>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99D53FA" w14:textId="13663C02" w:rsidR="00415B04" w:rsidRDefault="003A2FAB">
            <w:pPr>
              <w:spacing w:line="360" w:lineRule="auto"/>
              <w:rPr>
                <w:sz w:val="24"/>
                <w:szCs w:val="24"/>
              </w:rPr>
            </w:pPr>
            <w:r>
              <w:rPr>
                <w:sz w:val="24"/>
                <w:szCs w:val="24"/>
              </w:rPr>
              <w:t>Installers, end users</w:t>
            </w:r>
          </w:p>
        </w:tc>
      </w:tr>
      <w:tr w:rsidR="00415B04" w14:paraId="2E655AAD"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FB3FC" w14:textId="77777777" w:rsidR="00415B04" w:rsidRDefault="00415B04">
            <w:pPr>
              <w:autoSpaceDE w:val="0"/>
              <w:autoSpaceDN w:val="0"/>
              <w:spacing w:line="360" w:lineRule="auto"/>
              <w:rPr>
                <w:sz w:val="24"/>
                <w:szCs w:val="24"/>
              </w:rPr>
            </w:pPr>
            <w:r>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C889267" w14:textId="3559A929" w:rsidR="00415B04" w:rsidRDefault="003A2FAB">
            <w:pPr>
              <w:spacing w:line="360" w:lineRule="auto"/>
              <w:rPr>
                <w:sz w:val="24"/>
                <w:szCs w:val="24"/>
              </w:rPr>
            </w:pPr>
            <w:r>
              <w:rPr>
                <w:sz w:val="24"/>
                <w:szCs w:val="24"/>
              </w:rPr>
              <w:t>Residential</w:t>
            </w:r>
          </w:p>
        </w:tc>
      </w:tr>
      <w:tr w:rsidR="00415B04" w14:paraId="651C6FF6"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46FD9" w14:textId="77777777" w:rsidR="00415B04" w:rsidRDefault="00415B04">
            <w:pPr>
              <w:autoSpaceDE w:val="0"/>
              <w:autoSpaceDN w:val="0"/>
              <w:spacing w:line="360" w:lineRule="auto"/>
              <w:rPr>
                <w:sz w:val="24"/>
                <w:szCs w:val="24"/>
              </w:rPr>
            </w:pPr>
            <w:r>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F5398DF" w14:textId="2986AFC2" w:rsidR="00415B04" w:rsidRDefault="003A2FAB">
            <w:pPr>
              <w:spacing w:line="360" w:lineRule="auto"/>
              <w:rPr>
                <w:sz w:val="24"/>
                <w:szCs w:val="24"/>
              </w:rPr>
            </w:pPr>
            <w:r>
              <w:rPr>
                <w:sz w:val="24"/>
                <w:szCs w:val="24"/>
              </w:rPr>
              <w:t>Stylish-top design - air conditioning - R32-Air purification</w:t>
            </w:r>
          </w:p>
        </w:tc>
      </w:tr>
      <w:tr w:rsidR="00415B04" w14:paraId="18E52744"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002A9E" w14:textId="77777777" w:rsidR="00415B04" w:rsidRDefault="00415B0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46F9CF5" w14:textId="6FA07905" w:rsidR="00415B04" w:rsidRDefault="00D21581">
            <w:pPr>
              <w:spacing w:line="360" w:lineRule="auto"/>
              <w:rPr>
                <w:sz w:val="24"/>
                <w:szCs w:val="24"/>
              </w:rPr>
            </w:pPr>
            <w:r>
              <w:rPr>
                <w:sz w:val="24"/>
                <w:szCs w:val="24"/>
              </w:rPr>
              <w:t>Award-winning Stylish home A/C range gets a makeover with new look colourways</w:t>
            </w:r>
          </w:p>
        </w:tc>
      </w:tr>
      <w:tr w:rsidR="00415B04" w14:paraId="7A5DF16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202163" w14:textId="77777777" w:rsidR="00415B04" w:rsidRDefault="00415B04">
            <w:pPr>
              <w:autoSpaceDE w:val="0"/>
              <w:autoSpaceDN w:val="0"/>
              <w:spacing w:line="360" w:lineRule="auto"/>
              <w:rPr>
                <w:sz w:val="24"/>
                <w:szCs w:val="24"/>
              </w:rPr>
            </w:pPr>
            <w:r>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DADA9F5" w14:textId="7528BB36" w:rsidR="00415B04" w:rsidRDefault="00D83FD1">
            <w:pPr>
              <w:autoSpaceDE w:val="0"/>
              <w:autoSpaceDN w:val="0"/>
              <w:spacing w:line="360" w:lineRule="auto"/>
              <w:rPr>
                <w:sz w:val="24"/>
                <w:szCs w:val="24"/>
              </w:rPr>
            </w:pPr>
            <w:r>
              <w:rPr>
                <w:sz w:val="24"/>
                <w:szCs w:val="24"/>
              </w:rPr>
              <w:t>Final</w:t>
            </w:r>
          </w:p>
        </w:tc>
      </w:tr>
      <w:tr w:rsidR="00415B04" w14:paraId="20882CBB" w14:textId="77777777" w:rsidTr="00415B0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0398C6" w14:textId="77777777" w:rsidR="00415B04" w:rsidRDefault="00415B04">
            <w:pPr>
              <w:autoSpaceDE w:val="0"/>
              <w:autoSpaceDN w:val="0"/>
              <w:spacing w:line="360" w:lineRule="auto"/>
              <w:rPr>
                <w:sz w:val="24"/>
                <w:szCs w:val="24"/>
              </w:rPr>
            </w:pPr>
            <w:r>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208A3FF" w14:textId="56E9E871" w:rsidR="00415B04" w:rsidRDefault="003A2FAB">
            <w:pPr>
              <w:spacing w:line="360" w:lineRule="auto"/>
              <w:ind w:right="1406"/>
              <w:rPr>
                <w:sz w:val="24"/>
                <w:szCs w:val="24"/>
                <w:lang w:val="en"/>
              </w:rPr>
            </w:pPr>
            <w:r>
              <w:rPr>
                <w:sz w:val="24"/>
                <w:szCs w:val="24"/>
                <w:lang w:val="en"/>
              </w:rPr>
              <w:t>Marijke Vertongen</w:t>
            </w:r>
          </w:p>
        </w:tc>
      </w:tr>
    </w:tbl>
    <w:p w14:paraId="2C2BD45A" w14:textId="77777777" w:rsidR="00415B04" w:rsidRDefault="00415B04">
      <w:pPr>
        <w:rPr>
          <w:rFonts w:eastAsia="MS Mincho" w:cs="Times New Roman"/>
          <w:iCs/>
          <w:color w:val="0083C1" w:themeColor="background1"/>
          <w:kern w:val="32"/>
          <w:sz w:val="36"/>
          <w:szCs w:val="28"/>
          <w:lang w:val="en-GB"/>
        </w:rPr>
      </w:pPr>
      <w:r>
        <w:br w:type="page"/>
      </w:r>
    </w:p>
    <w:p w14:paraId="287E49D4" w14:textId="6F1DE038" w:rsidR="006A5B5D" w:rsidRPr="006A5B5D" w:rsidRDefault="00E647BA" w:rsidP="005B4729">
      <w:pPr>
        <w:pStyle w:val="Headline"/>
      </w:pPr>
      <w:r>
        <w:lastRenderedPageBreak/>
        <w:t xml:space="preserve">Ringing the changes: Daikin’s award-winning Stylish wall-mounted air conditioners get a </w:t>
      </w:r>
      <w:r w:rsidR="00BB3011">
        <w:t xml:space="preserve">colour </w:t>
      </w:r>
      <w:r>
        <w:t>makeover</w:t>
      </w:r>
    </w:p>
    <w:p w14:paraId="0FE30849" w14:textId="64110B2E" w:rsidR="005250A2" w:rsidRDefault="001B0667" w:rsidP="009B6529">
      <w:pPr>
        <w:pStyle w:val="BodyCopy"/>
      </w:pPr>
      <w:r>
        <w:fldChar w:fldCharType="begin"/>
      </w:r>
      <w:r>
        <w:instrText xml:space="preserve"> DATE \@ "MMMM d, yyyy" </w:instrText>
      </w:r>
      <w:r>
        <w:fldChar w:fldCharType="separate"/>
      </w:r>
      <w:r w:rsidR="007A17A7">
        <w:rPr>
          <w:noProof/>
        </w:rPr>
        <w:t>December 16, 2019</w:t>
      </w:r>
      <w:r>
        <w:fldChar w:fldCharType="end"/>
      </w:r>
    </w:p>
    <w:p w14:paraId="13C189D3" w14:textId="77777777" w:rsidR="006A5B5D" w:rsidRDefault="006A5B5D" w:rsidP="006A5B5D"/>
    <w:p w14:paraId="02D12B10" w14:textId="6BAEB209" w:rsidR="00137D26" w:rsidRPr="00364257" w:rsidRDefault="00E647BA" w:rsidP="00364257">
      <w:pPr>
        <w:pStyle w:val="Introduction"/>
      </w:pPr>
      <w:r w:rsidRPr="00364257">
        <w:t xml:space="preserve">Daikin has announced a </w:t>
      </w:r>
      <w:r w:rsidR="00D80589">
        <w:t>fresh</w:t>
      </w:r>
      <w:r w:rsidRPr="00364257">
        <w:t xml:space="preserve"> look for its acclaimed Stylish range of air conditioners</w:t>
      </w:r>
      <w:r w:rsidR="009D5C25">
        <w:t xml:space="preserve">, introducing </w:t>
      </w:r>
      <w:r w:rsidRPr="00364257">
        <w:t xml:space="preserve">two new colourways </w:t>
      </w:r>
      <w:r w:rsidR="00364257" w:rsidRPr="00364257">
        <w:t>plus</w:t>
      </w:r>
      <w:r w:rsidRPr="00364257">
        <w:t xml:space="preserve"> </w:t>
      </w:r>
      <w:r w:rsidR="009D5C25">
        <w:t>a</w:t>
      </w:r>
      <w:r w:rsidRPr="00364257">
        <w:t xml:space="preserve"> new model to the range. </w:t>
      </w:r>
    </w:p>
    <w:p w14:paraId="05F5C9D4" w14:textId="31726F56" w:rsidR="00364257" w:rsidRPr="00D33B4E" w:rsidRDefault="00E647BA" w:rsidP="00364257">
      <w:pPr>
        <w:pStyle w:val="BodyCopy"/>
      </w:pPr>
      <w:r w:rsidRPr="00364257">
        <w:t>First launched in Spring 2018, the Stylish</w:t>
      </w:r>
      <w:r w:rsidR="00364257" w:rsidRPr="00364257">
        <w:t xml:space="preserve"> </w:t>
      </w:r>
      <w:r w:rsidR="00D80589">
        <w:t>has earned</w:t>
      </w:r>
      <w:r w:rsidR="00D80589" w:rsidRPr="00364257">
        <w:t xml:space="preserve"> </w:t>
      </w:r>
      <w:r w:rsidR="00D80589">
        <w:t xml:space="preserve">widespread </w:t>
      </w:r>
      <w:r w:rsidR="00D80589" w:rsidRPr="00364257">
        <w:t xml:space="preserve">accolade </w:t>
      </w:r>
      <w:r w:rsidR="00D80589">
        <w:t xml:space="preserve">for delivering </w:t>
      </w:r>
      <w:r w:rsidR="00364257" w:rsidRPr="00364257">
        <w:t>new standards of comfort and energy performance</w:t>
      </w:r>
      <w:r w:rsidR="00D80589">
        <w:t xml:space="preserve">, </w:t>
      </w:r>
      <w:r w:rsidR="00950999">
        <w:t>combined</w:t>
      </w:r>
      <w:r w:rsidR="00D80589">
        <w:t xml:space="preserve"> </w:t>
      </w:r>
      <w:r w:rsidR="00364257" w:rsidRPr="00364257">
        <w:t xml:space="preserve">with </w:t>
      </w:r>
      <w:r w:rsidR="00D80589">
        <w:t>leading edge</w:t>
      </w:r>
      <w:r w:rsidR="00364257" w:rsidRPr="00364257">
        <w:t xml:space="preserve"> design</w:t>
      </w:r>
      <w:r w:rsidRPr="00364257">
        <w:t>, walking away with top awards</w:t>
      </w:r>
      <w:r w:rsidR="00364257" w:rsidRPr="00364257">
        <w:t xml:space="preserve"> from</w:t>
      </w:r>
      <w:r w:rsidRPr="00364257">
        <w:t xml:space="preserve"> </w:t>
      </w:r>
      <w:r w:rsidR="00364257" w:rsidRPr="00364257">
        <w:t xml:space="preserve">some of the world’s most prestigious and well-known </w:t>
      </w:r>
      <w:r w:rsidR="00364257" w:rsidRPr="00D33B4E">
        <w:t xml:space="preserve">design competitions </w:t>
      </w:r>
      <w:r w:rsidR="00D80589">
        <w:t>-</w:t>
      </w:r>
      <w:r w:rsidR="00364257" w:rsidRPr="00D33B4E">
        <w:t>among them the Good Design Award, IF design award and Reddot Product Design Award.</w:t>
      </w:r>
    </w:p>
    <w:p w14:paraId="594E5BEE" w14:textId="3382C209" w:rsidR="00364257" w:rsidRPr="003923C4" w:rsidRDefault="00364257" w:rsidP="00364257">
      <w:pPr>
        <w:pStyle w:val="BodyCopy"/>
      </w:pPr>
      <w:r>
        <w:t>The new line-</w:t>
      </w:r>
      <w:r w:rsidR="003923C4">
        <w:t xml:space="preserve">up will now include </w:t>
      </w:r>
      <w:r w:rsidR="002C3AEF" w:rsidRPr="003923C4">
        <w:t>full white units</w:t>
      </w:r>
      <w:r w:rsidR="003923C4" w:rsidRPr="003923C4">
        <w:t>,</w:t>
      </w:r>
      <w:r w:rsidR="002C3AEF" w:rsidRPr="003923C4">
        <w:t xml:space="preserve"> full silver and full matt black unit</w:t>
      </w:r>
      <w:r w:rsidR="003923C4">
        <w:t>s, plus</w:t>
      </w:r>
      <w:r w:rsidR="000620F7" w:rsidRPr="003923C4">
        <w:t xml:space="preserve"> a black unit with black wood panel. </w:t>
      </w:r>
    </w:p>
    <w:p w14:paraId="02DF23A9" w14:textId="319EB1AF" w:rsidR="003923C4" w:rsidRDefault="008D33B7" w:rsidP="00D33B4E">
      <w:pPr>
        <w:pStyle w:val="BodyCopy"/>
      </w:pPr>
      <w:r w:rsidRPr="003923C4">
        <w:t>With its expanded range of colour and texture options and</w:t>
      </w:r>
      <w:r w:rsidR="00893F90" w:rsidRPr="003923C4">
        <w:t xml:space="preserve"> the</w:t>
      </w:r>
      <w:r w:rsidRPr="003923C4">
        <w:t xml:space="preserve"> </w:t>
      </w:r>
      <w:r w:rsidR="00893F90" w:rsidRPr="003923C4">
        <w:t xml:space="preserve">most </w:t>
      </w:r>
      <w:r w:rsidRPr="003923C4">
        <w:t>compact design</w:t>
      </w:r>
      <w:r w:rsidR="00893F90" w:rsidRPr="003923C4">
        <w:t xml:space="preserve"> of its</w:t>
      </w:r>
      <w:r w:rsidR="00950999" w:rsidRPr="003923C4">
        <w:t xml:space="preserve"> type</w:t>
      </w:r>
      <w:r w:rsidRPr="003923C4">
        <w:t xml:space="preserve">, the wall-mounted Stylish </w:t>
      </w:r>
      <w:r w:rsidR="003923C4">
        <w:t>allows</w:t>
      </w:r>
      <w:r w:rsidR="00D17A77" w:rsidRPr="003923C4">
        <w:t xml:space="preserve"> the customer to select </w:t>
      </w:r>
      <w:r w:rsidRPr="003923C4">
        <w:t xml:space="preserve">an unobtrusive </w:t>
      </w:r>
      <w:r w:rsidR="00D17A77" w:rsidRPr="003923C4">
        <w:t xml:space="preserve">white unit or </w:t>
      </w:r>
      <w:r w:rsidR="003923C4" w:rsidRPr="003923C4">
        <w:t xml:space="preserve">make a statement with </w:t>
      </w:r>
      <w:r w:rsidR="003923C4">
        <w:t xml:space="preserve">the </w:t>
      </w:r>
      <w:r w:rsidR="00D17A77" w:rsidRPr="003923C4">
        <w:t>silver or black</w:t>
      </w:r>
      <w:r w:rsidR="003923C4">
        <w:t xml:space="preserve"> unit,</w:t>
      </w:r>
      <w:r w:rsidR="00D17A77" w:rsidRPr="003923C4">
        <w:t xml:space="preserve"> </w:t>
      </w:r>
      <w:r w:rsidR="003923C4" w:rsidRPr="003923C4">
        <w:t>in</w:t>
      </w:r>
      <w:r w:rsidR="00FE6AF9" w:rsidRPr="003923C4">
        <w:t xml:space="preserve"> a</w:t>
      </w:r>
      <w:r w:rsidRPr="003923C4">
        <w:t xml:space="preserve"> space-saving design</w:t>
      </w:r>
      <w:r w:rsidR="00364257" w:rsidRPr="003923C4">
        <w:t xml:space="preserve"> </w:t>
      </w:r>
      <w:r w:rsidRPr="003923C4">
        <w:t>that blends effortlessly</w:t>
      </w:r>
      <w:r w:rsidR="003923C4">
        <w:t xml:space="preserve"> into</w:t>
      </w:r>
      <w:r w:rsidR="00950999" w:rsidRPr="003923C4">
        <w:t xml:space="preserve"> any space</w:t>
      </w:r>
      <w:r w:rsidR="004B5429" w:rsidRPr="003923C4">
        <w:t>, whether it is a living room or bedroom</w:t>
      </w:r>
      <w:r w:rsidR="003923C4">
        <w:t>.</w:t>
      </w:r>
    </w:p>
    <w:p w14:paraId="762C6953" w14:textId="4567A9B7" w:rsidR="00D33B4E" w:rsidRDefault="00D33B4E" w:rsidP="00D33B4E">
      <w:pPr>
        <w:pStyle w:val="BodyCopy"/>
      </w:pPr>
      <w:r>
        <w:t>The R-32 refrigerant used in the Stylish range offers a safe alternative</w:t>
      </w:r>
      <w:r w:rsidR="00BB3011">
        <w:t xml:space="preserve"> with less environmental impact</w:t>
      </w:r>
      <w:r>
        <w:t xml:space="preserve"> for the future, with a Global Warming Potential (GWP) of just 675, which is only a third of the more commonly used R-410A.</w:t>
      </w:r>
    </w:p>
    <w:p w14:paraId="65DC19B3" w14:textId="28E694C0" w:rsidR="00391849" w:rsidRDefault="00C9193E" w:rsidP="00364257">
      <w:pPr>
        <w:pStyle w:val="Subheading"/>
      </w:pPr>
      <w:r>
        <w:t>Smart</w:t>
      </w:r>
      <w:r w:rsidR="005D6E4E">
        <w:t>er</w:t>
      </w:r>
      <w:r>
        <w:t xml:space="preserve"> by </w:t>
      </w:r>
      <w:r w:rsidR="00D33B4E">
        <w:t>design</w:t>
      </w:r>
    </w:p>
    <w:p w14:paraId="47D2E42F" w14:textId="265AE2B2" w:rsidR="00391849" w:rsidRDefault="00C9193E" w:rsidP="006A5B5D">
      <w:pPr>
        <w:pStyle w:val="BodyCopy"/>
      </w:pPr>
      <w:r>
        <w:t xml:space="preserve">Inspired by its predecessors, the Daikin Emura and Ururu Sarara, </w:t>
      </w:r>
      <w:r w:rsidR="00D83FD1">
        <w:t>t</w:t>
      </w:r>
      <w:r>
        <w:t>he new Stylish collec</w:t>
      </w:r>
      <w:r w:rsidR="00A62196">
        <w:t>tion places Daikin at the forefront in air conditioning for the home</w:t>
      </w:r>
      <w:r w:rsidR="00950999">
        <w:t>.</w:t>
      </w:r>
    </w:p>
    <w:p w14:paraId="393BE4BB" w14:textId="34E6A87A" w:rsidR="00950999" w:rsidRDefault="00A62196" w:rsidP="006A5B5D">
      <w:pPr>
        <w:pStyle w:val="BodyCopy"/>
      </w:pPr>
      <w:r>
        <w:t xml:space="preserve">Recognised for its aesthetics, </w:t>
      </w:r>
      <w:r w:rsidR="00D33B4E">
        <w:t>the</w:t>
      </w:r>
      <w:r>
        <w:t xml:space="preserve"> </w:t>
      </w:r>
      <w:r w:rsidR="00D33B4E">
        <w:t>Stylish is also distinguished by its high performance.</w:t>
      </w:r>
      <w:r>
        <w:t xml:space="preserve"> Within its </w:t>
      </w:r>
      <w:r w:rsidR="00D33B4E">
        <w:t>design category</w:t>
      </w:r>
      <w:r>
        <w:t xml:space="preserve">, Stylish scores </w:t>
      </w:r>
      <w:r w:rsidR="00BB3011">
        <w:t xml:space="preserve">up to </w:t>
      </w:r>
      <w:r>
        <w:t>A+++ for both heating and cooling.</w:t>
      </w:r>
      <w:r w:rsidR="00893F90">
        <w:t xml:space="preserve"> </w:t>
      </w:r>
    </w:p>
    <w:p w14:paraId="5AC47BD3" w14:textId="6FCD7CDC" w:rsidR="00A62196" w:rsidRDefault="00893F90" w:rsidP="006A5B5D">
      <w:pPr>
        <w:pStyle w:val="BodyCopy"/>
      </w:pPr>
      <w:r>
        <w:t xml:space="preserve">A diverse range of capacities </w:t>
      </w:r>
      <w:r w:rsidR="00D33B4E">
        <w:t xml:space="preserve">with performance classes </w:t>
      </w:r>
      <w:r>
        <w:t>from 15 to 50 offers the widest selection to meet</w:t>
      </w:r>
      <w:r w:rsidR="00D33B4E">
        <w:t xml:space="preserve"> any </w:t>
      </w:r>
      <w:r>
        <w:t>application.</w:t>
      </w:r>
    </w:p>
    <w:p w14:paraId="69DCF887" w14:textId="62C61A39" w:rsidR="005D6E4E" w:rsidRDefault="00950999" w:rsidP="00D03CED">
      <w:pPr>
        <w:pStyle w:val="BodyCopy"/>
      </w:pPr>
      <w:r>
        <w:t>Incorporating</w:t>
      </w:r>
      <w:r w:rsidR="005D6E4E" w:rsidRPr="00D03CED">
        <w:t xml:space="preserve"> all-new components, </w:t>
      </w:r>
      <w:r w:rsidR="00D03CED" w:rsidRPr="00D03CED">
        <w:t>developed</w:t>
      </w:r>
      <w:r w:rsidR="005D6E4E" w:rsidRPr="00D03CED">
        <w:t xml:space="preserve"> </w:t>
      </w:r>
      <w:r>
        <w:t xml:space="preserve">specifically </w:t>
      </w:r>
      <w:r w:rsidR="005D6E4E" w:rsidRPr="00D03CED">
        <w:t>to work with</w:t>
      </w:r>
      <w:r w:rsidR="009D5C25">
        <w:t>in</w:t>
      </w:r>
      <w:r w:rsidR="005D6E4E" w:rsidRPr="00D03CED">
        <w:t xml:space="preserve"> the slimline indoor unit, the Stylish </w:t>
      </w:r>
      <w:r w:rsidR="00D03CED" w:rsidRPr="00D03CED">
        <w:t xml:space="preserve">has </w:t>
      </w:r>
      <w:r w:rsidR="005D6E4E" w:rsidRPr="00D03CED">
        <w:t xml:space="preserve">introduced powerful </w:t>
      </w:r>
      <w:r w:rsidR="00D03CED" w:rsidRPr="00D03CED">
        <w:t xml:space="preserve">new </w:t>
      </w:r>
      <w:r w:rsidR="005D6E4E" w:rsidRPr="00D03CED">
        <w:t>functionality to the genre.</w:t>
      </w:r>
      <w:r w:rsidR="00D03CED" w:rsidRPr="00D03CED">
        <w:t xml:space="preserve"> The innovative new fan design works with the </w:t>
      </w:r>
      <w:r w:rsidR="00D03CED">
        <w:t xml:space="preserve">system’s </w:t>
      </w:r>
      <w:r w:rsidR="00D03CED" w:rsidRPr="00D03CED">
        <w:t xml:space="preserve">heat exchanger </w:t>
      </w:r>
      <w:r w:rsidR="00D03CED">
        <w:t>to optimise performance</w:t>
      </w:r>
      <w:r w:rsidR="00D03CED" w:rsidRPr="00D03CED">
        <w:t xml:space="preserve"> with near-silent running.</w:t>
      </w:r>
    </w:p>
    <w:p w14:paraId="063C65AA" w14:textId="33EF2795" w:rsidR="00B9622C" w:rsidRDefault="00B9622C" w:rsidP="00D03CED">
      <w:pPr>
        <w:pStyle w:val="BodyCopy"/>
      </w:pPr>
      <w:r>
        <w:lastRenderedPageBreak/>
        <w:t xml:space="preserve">The Stylish </w:t>
      </w:r>
      <w:r w:rsidR="00950999">
        <w:t xml:space="preserve">also </w:t>
      </w:r>
      <w:r>
        <w:t xml:space="preserve">features an intelligent thermal sensor, which </w:t>
      </w:r>
      <w:r w:rsidR="003F0D8E">
        <w:t>activates</w:t>
      </w:r>
      <w:r>
        <w:t xml:space="preserve"> </w:t>
      </w:r>
      <w:r w:rsidR="00776BDC">
        <w:t>specially designed</w:t>
      </w:r>
      <w:r>
        <w:t xml:space="preserve"> flaps to ensure even temperatures and air-flow distribution throughout the whole room space</w:t>
      </w:r>
      <w:r w:rsidR="00EC39DE">
        <w:t xml:space="preserve"> and eliminate draughts for maximum comfort all year round.</w:t>
      </w:r>
    </w:p>
    <w:p w14:paraId="1B8257EF" w14:textId="77777777" w:rsidR="000703F2" w:rsidRDefault="003F0D8E" w:rsidP="00D33B4E">
      <w:pPr>
        <w:pStyle w:val="Subheading"/>
        <w:rPr>
          <w:rFonts w:eastAsiaTheme="minorEastAsia" w:cstheme="minorBidi"/>
          <w:bCs w:val="0"/>
          <w:color w:val="auto"/>
          <w:sz w:val="22"/>
          <w:szCs w:val="22"/>
          <w:lang w:val="en-US"/>
        </w:rPr>
      </w:pPr>
      <w:r>
        <w:rPr>
          <w:rFonts w:eastAsiaTheme="minorEastAsia" w:cstheme="minorBidi"/>
          <w:bCs w:val="0"/>
          <w:color w:val="auto"/>
          <w:sz w:val="22"/>
          <w:szCs w:val="22"/>
          <w:lang w:val="en-US"/>
        </w:rPr>
        <w:t>The purpose-designed</w:t>
      </w:r>
      <w:r w:rsidRPr="003F0D8E">
        <w:rPr>
          <w:rFonts w:eastAsiaTheme="minorEastAsia" w:cstheme="minorBidi"/>
          <w:bCs w:val="0"/>
          <w:color w:val="auto"/>
          <w:sz w:val="22"/>
          <w:szCs w:val="22"/>
          <w:lang w:val="en-US"/>
        </w:rPr>
        <w:t xml:space="preserve"> flaps</w:t>
      </w:r>
      <w:r>
        <w:rPr>
          <w:rFonts w:eastAsiaTheme="minorEastAsia" w:cstheme="minorBidi"/>
          <w:bCs w:val="0"/>
          <w:color w:val="auto"/>
          <w:sz w:val="22"/>
          <w:szCs w:val="22"/>
          <w:lang w:val="en-US"/>
        </w:rPr>
        <w:t xml:space="preserve"> produce </w:t>
      </w:r>
      <w:r w:rsidRPr="003F0D8E">
        <w:rPr>
          <w:rFonts w:eastAsiaTheme="minorEastAsia" w:cstheme="minorBidi"/>
          <w:bCs w:val="0"/>
          <w:color w:val="auto"/>
          <w:sz w:val="22"/>
          <w:szCs w:val="22"/>
          <w:lang w:val="en-US"/>
        </w:rPr>
        <w:t>a more focused airflow</w:t>
      </w:r>
      <w:r w:rsidR="000703F2">
        <w:rPr>
          <w:rFonts w:eastAsiaTheme="minorEastAsia" w:cstheme="minorBidi"/>
          <w:bCs w:val="0"/>
          <w:color w:val="auto"/>
          <w:sz w:val="22"/>
          <w:szCs w:val="22"/>
          <w:lang w:val="en-US"/>
        </w:rPr>
        <w:t>, resulting in a</w:t>
      </w:r>
      <w:r w:rsidRPr="003F0D8E">
        <w:rPr>
          <w:rFonts w:eastAsiaTheme="minorEastAsia" w:cstheme="minorBidi"/>
          <w:bCs w:val="0"/>
          <w:color w:val="auto"/>
          <w:sz w:val="22"/>
          <w:szCs w:val="22"/>
          <w:lang w:val="en-US"/>
        </w:rPr>
        <w:t xml:space="preserve"> better temperature distribution </w:t>
      </w:r>
      <w:r w:rsidR="000703F2">
        <w:rPr>
          <w:rFonts w:eastAsiaTheme="minorEastAsia" w:cstheme="minorBidi"/>
          <w:bCs w:val="0"/>
          <w:color w:val="auto"/>
          <w:sz w:val="22"/>
          <w:szCs w:val="22"/>
          <w:lang w:val="en-US"/>
        </w:rPr>
        <w:t>thanks to the</w:t>
      </w:r>
      <w:r>
        <w:rPr>
          <w:rFonts w:eastAsiaTheme="minorEastAsia" w:cstheme="minorBidi"/>
          <w:bCs w:val="0"/>
          <w:color w:val="auto"/>
          <w:sz w:val="22"/>
          <w:szCs w:val="22"/>
          <w:lang w:val="en-US"/>
        </w:rPr>
        <w:t xml:space="preserve"> ‘</w:t>
      </w:r>
      <w:proofErr w:type="spellStart"/>
      <w:r>
        <w:rPr>
          <w:rFonts w:eastAsiaTheme="minorEastAsia" w:cstheme="minorBidi"/>
          <w:bCs w:val="0"/>
          <w:color w:val="auto"/>
          <w:sz w:val="22"/>
          <w:szCs w:val="22"/>
          <w:lang w:val="en-US"/>
        </w:rPr>
        <w:t>Coanda</w:t>
      </w:r>
      <w:proofErr w:type="spellEnd"/>
      <w:r>
        <w:rPr>
          <w:rFonts w:eastAsiaTheme="minorEastAsia" w:cstheme="minorBidi"/>
          <w:bCs w:val="0"/>
          <w:color w:val="auto"/>
          <w:sz w:val="22"/>
          <w:szCs w:val="22"/>
          <w:lang w:val="en-US"/>
        </w:rPr>
        <w:t xml:space="preserve"> effect’</w:t>
      </w:r>
      <w:r w:rsidR="000703F2">
        <w:rPr>
          <w:rFonts w:eastAsiaTheme="minorEastAsia" w:cstheme="minorBidi"/>
          <w:bCs w:val="0"/>
          <w:color w:val="auto"/>
          <w:sz w:val="22"/>
          <w:szCs w:val="22"/>
          <w:lang w:val="en-US"/>
        </w:rPr>
        <w:t xml:space="preserve">. </w:t>
      </w:r>
      <w:r w:rsidRPr="003F0D8E">
        <w:rPr>
          <w:rFonts w:eastAsiaTheme="minorEastAsia" w:cstheme="minorBidi"/>
          <w:bCs w:val="0"/>
          <w:color w:val="auto"/>
          <w:sz w:val="22"/>
          <w:szCs w:val="22"/>
          <w:lang w:val="en-US"/>
        </w:rPr>
        <w:t xml:space="preserve">Stylish </w:t>
      </w:r>
      <w:r w:rsidR="000703F2">
        <w:rPr>
          <w:rFonts w:eastAsiaTheme="minorEastAsia" w:cstheme="minorBidi"/>
          <w:bCs w:val="0"/>
          <w:color w:val="auto"/>
          <w:sz w:val="22"/>
          <w:szCs w:val="22"/>
          <w:lang w:val="en-US"/>
        </w:rPr>
        <w:t xml:space="preserve">first </w:t>
      </w:r>
      <w:r w:rsidRPr="003F0D8E">
        <w:rPr>
          <w:rFonts w:eastAsiaTheme="minorEastAsia" w:cstheme="minorBidi"/>
          <w:bCs w:val="0"/>
          <w:color w:val="auto"/>
          <w:sz w:val="22"/>
          <w:szCs w:val="22"/>
          <w:lang w:val="en-US"/>
        </w:rPr>
        <w:t xml:space="preserve">determines the airflow pattern based on whether the room needs heating or cooling. When Stylish is in heating mode, two flaps direct air downwards (vertical airflow). When in cooling mode, the flaps move air upwards (ceiling airflow). By creating two different airflow patterns, Stylish </w:t>
      </w:r>
      <w:r>
        <w:rPr>
          <w:rFonts w:eastAsiaTheme="minorEastAsia" w:cstheme="minorBidi"/>
          <w:bCs w:val="0"/>
          <w:color w:val="auto"/>
          <w:sz w:val="22"/>
          <w:szCs w:val="22"/>
          <w:lang w:val="en-US"/>
        </w:rPr>
        <w:t>eliminates</w:t>
      </w:r>
      <w:r w:rsidRPr="003F0D8E">
        <w:rPr>
          <w:rFonts w:eastAsiaTheme="minorEastAsia" w:cstheme="minorBidi"/>
          <w:bCs w:val="0"/>
          <w:color w:val="auto"/>
          <w:sz w:val="22"/>
          <w:szCs w:val="22"/>
          <w:lang w:val="en-US"/>
        </w:rPr>
        <w:t xml:space="preserve"> draughts and establishes a more stable and comfortable room temperature for occupants.</w:t>
      </w:r>
    </w:p>
    <w:p w14:paraId="7DE14EE1" w14:textId="796464F7" w:rsidR="00D33B4E" w:rsidRDefault="00EC39DE" w:rsidP="00D33B4E">
      <w:pPr>
        <w:pStyle w:val="Subheading"/>
      </w:pPr>
      <w:r>
        <w:t>Creating a healthy environment on the inside</w:t>
      </w:r>
    </w:p>
    <w:p w14:paraId="479BFEBB" w14:textId="126C5E33" w:rsidR="00D33B4E" w:rsidRDefault="00EC39DE" w:rsidP="00D33B4E">
      <w:pPr>
        <w:pStyle w:val="BodyCopy"/>
      </w:pPr>
      <w:r w:rsidRPr="00EC39DE">
        <w:t xml:space="preserve">Stylish uses </w:t>
      </w:r>
      <w:r>
        <w:t xml:space="preserve">advanced </w:t>
      </w:r>
      <w:r w:rsidRPr="00EC39DE">
        <w:t xml:space="preserve">Flash Streamer technology to remove particles, allergens and odours from the inside of the unit </w:t>
      </w:r>
      <w:r>
        <w:t>to ensure consistently clean and pure</w:t>
      </w:r>
      <w:r w:rsidRPr="00EC39DE">
        <w:t xml:space="preserve"> indoor air.</w:t>
      </w:r>
    </w:p>
    <w:p w14:paraId="0088B818" w14:textId="5A1348AD" w:rsidR="00D55C54" w:rsidRDefault="00EC39DE" w:rsidP="00D55C54">
      <w:pPr>
        <w:pStyle w:val="Subheading"/>
      </w:pPr>
      <w:r>
        <w:t>Always in control</w:t>
      </w:r>
    </w:p>
    <w:p w14:paraId="3DEDAE3F" w14:textId="1EF366ED" w:rsidR="00EC39DE" w:rsidRDefault="00776BDC" w:rsidP="00EC39DE">
      <w:pPr>
        <w:pStyle w:val="BodyCopy"/>
      </w:pPr>
      <w:r>
        <w:t>At work or home</w:t>
      </w:r>
      <w:r w:rsidR="00EC39DE">
        <w:t>, your environment should be your personal choice. Stylish offers two ways to connect: units can be controlled from a smartphone or tablet with the free downloadable Daikin Online Controller app, while the WPS feature allows for easy connection to home networks.</w:t>
      </w:r>
    </w:p>
    <w:p w14:paraId="7F1778D7" w14:textId="2DB7E4E0" w:rsidR="00D14347" w:rsidRPr="00D14347" w:rsidRDefault="00D14347" w:rsidP="00D55C54">
      <w:pPr>
        <w:pStyle w:val="BodyCopy"/>
        <w:rPr>
          <w:color w:val="0083C1" w:themeColor="background1"/>
        </w:rPr>
      </w:pPr>
      <w:r>
        <w:t xml:space="preserve">The new look Stylish units will be available from January 2020. For more information on the Stylish visit </w:t>
      </w:r>
      <w:hyperlink r:id="rId11" w:history="1">
        <w:r w:rsidRPr="00D14347">
          <w:rPr>
            <w:rStyle w:val="Hyperlink"/>
            <w:color w:val="0083C1" w:themeColor="background1"/>
          </w:rPr>
          <w:t>https://www.daikin.eu/en_us/product-group/air-to-air-heat-pumps/stylish.html</w:t>
        </w:r>
      </w:hyperlink>
    </w:p>
    <w:p w14:paraId="65E64171" w14:textId="77777777" w:rsidR="00D55C54" w:rsidRDefault="00D55C54" w:rsidP="00D55C54">
      <w:pPr>
        <w:pStyle w:val="Subheading"/>
      </w:pPr>
      <w:r>
        <w:t>Ends</w:t>
      </w:r>
    </w:p>
    <w:p w14:paraId="4D6966F0" w14:textId="77777777" w:rsidR="008A772E" w:rsidRDefault="008A772E">
      <w:r>
        <w:br w:type="page"/>
      </w:r>
    </w:p>
    <w:p w14:paraId="5F9EEBB0" w14:textId="77777777" w:rsidR="00914B28" w:rsidRPr="008A772E" w:rsidRDefault="00D55C54" w:rsidP="008A772E">
      <w:pPr>
        <w:pStyle w:val="Introduction"/>
        <w:rPr>
          <w:bCs w:val="0"/>
        </w:rPr>
      </w:pPr>
      <w:r w:rsidRPr="008A772E">
        <w:lastRenderedPageBreak/>
        <w:t>ED</w:t>
      </w:r>
      <w:r>
        <w:t>ITOR NOTES</w:t>
      </w:r>
    </w:p>
    <w:p w14:paraId="6EC4AB5B" w14:textId="77777777" w:rsidR="00914B28" w:rsidRPr="006A5B5D" w:rsidRDefault="00914B28" w:rsidP="006A5B5D">
      <w:pPr>
        <w:pStyle w:val="Subheading"/>
      </w:pPr>
      <w:r w:rsidRPr="006A5B5D">
        <w:t>About Daikin Europe N.V.</w:t>
      </w:r>
    </w:p>
    <w:p w14:paraId="09EEBBE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09582185" w14:textId="77777777" w:rsidR="006A5B5D" w:rsidRDefault="006A5B5D" w:rsidP="00137D26"/>
    <w:p w14:paraId="150A9175" w14:textId="77777777" w:rsidR="006A5B5D" w:rsidRDefault="00D55C54" w:rsidP="00137D26">
      <w:r>
        <w:t>……………………………………………………………………………………………………………………………………………………….</w:t>
      </w:r>
    </w:p>
    <w:p w14:paraId="517AFA70" w14:textId="77777777" w:rsidR="00D55C54" w:rsidRPr="008A772E" w:rsidRDefault="00D55C54" w:rsidP="00D55C54">
      <w:pPr>
        <w:pStyle w:val="Introduction"/>
        <w:rPr>
          <w:bCs w:val="0"/>
        </w:rPr>
      </w:pPr>
      <w:r>
        <w:t>FURTHER INFORMATION</w:t>
      </w:r>
    </w:p>
    <w:p w14:paraId="75E678B8" w14:textId="77777777" w:rsidR="00D55C54" w:rsidRPr="006A5B5D" w:rsidRDefault="00D55C54" w:rsidP="00D55C54">
      <w:pPr>
        <w:pStyle w:val="Subheading"/>
      </w:pPr>
      <w:r>
        <w:t>Contacts</w:t>
      </w:r>
    </w:p>
    <w:p w14:paraId="7C200A51" w14:textId="77777777" w:rsidR="001B0667" w:rsidRDefault="001B0667" w:rsidP="001B0667">
      <w:pPr>
        <w:pStyle w:val="BodyCopy"/>
      </w:pPr>
      <w:r>
        <w:t xml:space="preserve">For Media enquiries contact: </w:t>
      </w:r>
    </w:p>
    <w:p w14:paraId="3E78E077" w14:textId="5B08E3DC" w:rsidR="001B0667" w:rsidRDefault="001B0667" w:rsidP="001B0667">
      <w:pPr>
        <w:pStyle w:val="BodyCopy"/>
      </w:pPr>
      <w:r>
        <w:t xml:space="preserve">Anju Sarpal: +44 7980 785572/Charmaine Kimpton +44 7414 749973 </w:t>
      </w:r>
      <w:r w:rsidR="00D14347">
        <w:br/>
      </w:r>
      <w:r>
        <w:t>or email</w:t>
      </w:r>
      <w:r w:rsidR="00D14347">
        <w:t xml:space="preserve"> </w:t>
      </w:r>
      <w:hyperlink r:id="rId12" w:history="1">
        <w:r>
          <w:rPr>
            <w:rStyle w:val="Hyperlink"/>
            <w:color w:val="0083C1" w:themeColor="background1"/>
          </w:rPr>
          <w:t>Daikin-News@sheremarketing.co.uk</w:t>
        </w:r>
      </w:hyperlink>
    </w:p>
    <w:p w14:paraId="05F0D0D2" w14:textId="77777777" w:rsidR="00914B28" w:rsidRPr="00914B28" w:rsidRDefault="00914B28" w:rsidP="00D55C54"/>
    <w:sectPr w:rsidR="00914B28" w:rsidRPr="00914B28" w:rsidSect="00391849">
      <w:headerReference w:type="default" r:id="rId13"/>
      <w:footerReference w:type="default" r:id="rId14"/>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DB191" w14:textId="77777777" w:rsidR="001542F7" w:rsidRDefault="001542F7" w:rsidP="00137D26">
      <w:r>
        <w:separator/>
      </w:r>
    </w:p>
  </w:endnote>
  <w:endnote w:type="continuationSeparator" w:id="0">
    <w:p w14:paraId="483E0B0B" w14:textId="77777777" w:rsidR="001542F7" w:rsidRDefault="001542F7" w:rsidP="00137D26">
      <w:r>
        <w:continuationSeparator/>
      </w:r>
    </w:p>
  </w:endnote>
  <w:endnote w:type="continuationNotice" w:id="1">
    <w:p w14:paraId="50E75783" w14:textId="77777777" w:rsidR="001542F7" w:rsidRDefault="001542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ooter"/>
    </w:pPr>
  </w:p>
  <w:p w14:paraId="69C1F46F" w14:textId="77777777" w:rsidR="00137D26" w:rsidRDefault="00137D26" w:rsidP="00137D26">
    <w:pPr>
      <w:pStyle w:val="Footer"/>
    </w:pPr>
    <w:r>
      <w:rPr>
        <w:noProof/>
      </w:rPr>
      <w:drawing>
        <wp:anchor distT="0" distB="0" distL="114300" distR="114300" simplePos="0" relativeHeight="251658241"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ooter"/>
    </w:pPr>
  </w:p>
  <w:p w14:paraId="21ADF719" w14:textId="77777777" w:rsidR="00137D26" w:rsidRDefault="00137D26" w:rsidP="00137D26">
    <w:pPr>
      <w:pStyle w:val="Footer"/>
    </w:pPr>
  </w:p>
  <w:p w14:paraId="29ED2CCF" w14:textId="77777777" w:rsidR="005250A2" w:rsidRDefault="005250A2" w:rsidP="00137D26">
    <w:pPr>
      <w:pStyle w:val="Footer"/>
    </w:pPr>
  </w:p>
  <w:sdt>
    <w:sdtPr>
      <w:id w:val="-1705238520"/>
      <w:docPartObj>
        <w:docPartGallery w:val="Page Numbers (Top of Page)"/>
        <w:docPartUnique/>
      </w:docPartObj>
    </w:sdtPr>
    <w:sdtEndPr/>
    <w:sdtContent>
      <w:p w14:paraId="0ADCD9EB"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55A0C23E" w14:textId="77777777" w:rsidR="00137D26" w:rsidRDefault="00137D26" w:rsidP="00137D26">
        <w:pPr>
          <w:pStyle w:val="Footer"/>
          <w:jc w:val="right"/>
          <w:rPr>
            <w:b/>
            <w:bCs/>
            <w:sz w:val="24"/>
            <w:szCs w:val="24"/>
          </w:rPr>
        </w:pPr>
      </w:p>
      <w:p w14:paraId="1348B55E" w14:textId="77777777" w:rsidR="00137D26" w:rsidRDefault="001542F7" w:rsidP="00137D26">
        <w:pPr>
          <w:pStyle w:val="Footer"/>
          <w:jc w:val="right"/>
        </w:pPr>
      </w:p>
    </w:sdtContent>
  </w:sdt>
  <w:p w14:paraId="67629FC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DD40E" w14:textId="77777777" w:rsidR="001542F7" w:rsidRDefault="001542F7" w:rsidP="00137D26">
      <w:r>
        <w:separator/>
      </w:r>
    </w:p>
  </w:footnote>
  <w:footnote w:type="continuationSeparator" w:id="0">
    <w:p w14:paraId="6E72AA66" w14:textId="77777777" w:rsidR="001542F7" w:rsidRDefault="001542F7" w:rsidP="00137D26">
      <w:r>
        <w:continuationSeparator/>
      </w:r>
    </w:p>
  </w:footnote>
  <w:footnote w:type="continuationNotice" w:id="1">
    <w:p w14:paraId="5B8362E5" w14:textId="77777777" w:rsidR="001542F7" w:rsidRDefault="001542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8240"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2576A"/>
    <w:rsid w:val="0002718E"/>
    <w:rsid w:val="00032BAB"/>
    <w:rsid w:val="00034675"/>
    <w:rsid w:val="0005346B"/>
    <w:rsid w:val="000551D5"/>
    <w:rsid w:val="00055966"/>
    <w:rsid w:val="000620F7"/>
    <w:rsid w:val="00063F4C"/>
    <w:rsid w:val="00065F37"/>
    <w:rsid w:val="000703F2"/>
    <w:rsid w:val="00077AD3"/>
    <w:rsid w:val="000A1F59"/>
    <w:rsid w:val="000A7D2F"/>
    <w:rsid w:val="000B6BD3"/>
    <w:rsid w:val="000C11B9"/>
    <w:rsid w:val="000C5AEB"/>
    <w:rsid w:val="000C65B2"/>
    <w:rsid w:val="000D1C07"/>
    <w:rsid w:val="000F6F8D"/>
    <w:rsid w:val="001052F1"/>
    <w:rsid w:val="00111112"/>
    <w:rsid w:val="00111767"/>
    <w:rsid w:val="00122E6D"/>
    <w:rsid w:val="00126D35"/>
    <w:rsid w:val="001374D4"/>
    <w:rsid w:val="00137D26"/>
    <w:rsid w:val="00146C07"/>
    <w:rsid w:val="00150B88"/>
    <w:rsid w:val="001542F7"/>
    <w:rsid w:val="00175EAB"/>
    <w:rsid w:val="001855AF"/>
    <w:rsid w:val="00185D2A"/>
    <w:rsid w:val="001932D1"/>
    <w:rsid w:val="00193A4E"/>
    <w:rsid w:val="001B0667"/>
    <w:rsid w:val="001C36CE"/>
    <w:rsid w:val="001C50CA"/>
    <w:rsid w:val="001E09ED"/>
    <w:rsid w:val="001F1648"/>
    <w:rsid w:val="00203538"/>
    <w:rsid w:val="002113C3"/>
    <w:rsid w:val="00216755"/>
    <w:rsid w:val="00257D4E"/>
    <w:rsid w:val="0026092F"/>
    <w:rsid w:val="00273BC8"/>
    <w:rsid w:val="00276E2E"/>
    <w:rsid w:val="00290B0C"/>
    <w:rsid w:val="002A1789"/>
    <w:rsid w:val="002A2BE5"/>
    <w:rsid w:val="002C3AEF"/>
    <w:rsid w:val="002C5851"/>
    <w:rsid w:val="002C788C"/>
    <w:rsid w:val="002E1371"/>
    <w:rsid w:val="002E68F4"/>
    <w:rsid w:val="0030354B"/>
    <w:rsid w:val="003066D0"/>
    <w:rsid w:val="00327B35"/>
    <w:rsid w:val="00330ABB"/>
    <w:rsid w:val="00331E9E"/>
    <w:rsid w:val="00332661"/>
    <w:rsid w:val="00333EA4"/>
    <w:rsid w:val="00333F93"/>
    <w:rsid w:val="00345EDE"/>
    <w:rsid w:val="0035632C"/>
    <w:rsid w:val="0035723A"/>
    <w:rsid w:val="00363414"/>
    <w:rsid w:val="00364257"/>
    <w:rsid w:val="00375FEF"/>
    <w:rsid w:val="00384EB9"/>
    <w:rsid w:val="00391849"/>
    <w:rsid w:val="003923C4"/>
    <w:rsid w:val="003951F0"/>
    <w:rsid w:val="0039650B"/>
    <w:rsid w:val="00396EAD"/>
    <w:rsid w:val="00397967"/>
    <w:rsid w:val="00397AF0"/>
    <w:rsid w:val="003A2FAB"/>
    <w:rsid w:val="003A3CC5"/>
    <w:rsid w:val="003A3FBE"/>
    <w:rsid w:val="003A6B2D"/>
    <w:rsid w:val="003B5634"/>
    <w:rsid w:val="003C236F"/>
    <w:rsid w:val="003D699D"/>
    <w:rsid w:val="003D7295"/>
    <w:rsid w:val="003E1AE9"/>
    <w:rsid w:val="003F0D8E"/>
    <w:rsid w:val="003F4901"/>
    <w:rsid w:val="00400866"/>
    <w:rsid w:val="00406228"/>
    <w:rsid w:val="004122B7"/>
    <w:rsid w:val="00415B04"/>
    <w:rsid w:val="0041780C"/>
    <w:rsid w:val="004278DB"/>
    <w:rsid w:val="00436F6C"/>
    <w:rsid w:val="004408C0"/>
    <w:rsid w:val="00452601"/>
    <w:rsid w:val="004669A3"/>
    <w:rsid w:val="00471687"/>
    <w:rsid w:val="00475D0E"/>
    <w:rsid w:val="00475EC3"/>
    <w:rsid w:val="00491B3B"/>
    <w:rsid w:val="004A7AA8"/>
    <w:rsid w:val="004B5429"/>
    <w:rsid w:val="004C2489"/>
    <w:rsid w:val="004C4C87"/>
    <w:rsid w:val="004D47A7"/>
    <w:rsid w:val="004D63FA"/>
    <w:rsid w:val="004D723E"/>
    <w:rsid w:val="004E66FE"/>
    <w:rsid w:val="004F2588"/>
    <w:rsid w:val="004F5BF7"/>
    <w:rsid w:val="00522446"/>
    <w:rsid w:val="005250A2"/>
    <w:rsid w:val="00531EBF"/>
    <w:rsid w:val="005343EB"/>
    <w:rsid w:val="0054553C"/>
    <w:rsid w:val="00560070"/>
    <w:rsid w:val="0056399E"/>
    <w:rsid w:val="00563CA8"/>
    <w:rsid w:val="0058361C"/>
    <w:rsid w:val="005856CC"/>
    <w:rsid w:val="00591880"/>
    <w:rsid w:val="005B2ACB"/>
    <w:rsid w:val="005B4729"/>
    <w:rsid w:val="005B48B9"/>
    <w:rsid w:val="005B7930"/>
    <w:rsid w:val="005D6E4E"/>
    <w:rsid w:val="005E2077"/>
    <w:rsid w:val="005F7901"/>
    <w:rsid w:val="006009B6"/>
    <w:rsid w:val="00600F81"/>
    <w:rsid w:val="00606360"/>
    <w:rsid w:val="006423F2"/>
    <w:rsid w:val="00685F0D"/>
    <w:rsid w:val="00692B98"/>
    <w:rsid w:val="00693DC0"/>
    <w:rsid w:val="006A5B5D"/>
    <w:rsid w:val="006B0892"/>
    <w:rsid w:val="006D0F31"/>
    <w:rsid w:val="006D533C"/>
    <w:rsid w:val="006E3B03"/>
    <w:rsid w:val="006E441D"/>
    <w:rsid w:val="006E5B79"/>
    <w:rsid w:val="006E7698"/>
    <w:rsid w:val="006F58A2"/>
    <w:rsid w:val="007004E9"/>
    <w:rsid w:val="0071291E"/>
    <w:rsid w:val="007145EE"/>
    <w:rsid w:val="0071740C"/>
    <w:rsid w:val="00723CB7"/>
    <w:rsid w:val="00743631"/>
    <w:rsid w:val="00776BDC"/>
    <w:rsid w:val="00781ADD"/>
    <w:rsid w:val="007908F9"/>
    <w:rsid w:val="00797F32"/>
    <w:rsid w:val="007A17A7"/>
    <w:rsid w:val="007A521D"/>
    <w:rsid w:val="007B2CDF"/>
    <w:rsid w:val="007B417D"/>
    <w:rsid w:val="007F4824"/>
    <w:rsid w:val="00801174"/>
    <w:rsid w:val="00805CEA"/>
    <w:rsid w:val="00835742"/>
    <w:rsid w:val="00835BEB"/>
    <w:rsid w:val="00844E38"/>
    <w:rsid w:val="00863405"/>
    <w:rsid w:val="008635C5"/>
    <w:rsid w:val="008760AB"/>
    <w:rsid w:val="00885DD1"/>
    <w:rsid w:val="00893F90"/>
    <w:rsid w:val="008A772E"/>
    <w:rsid w:val="008D1149"/>
    <w:rsid w:val="008D133B"/>
    <w:rsid w:val="008D3159"/>
    <w:rsid w:val="008D33B7"/>
    <w:rsid w:val="008E167D"/>
    <w:rsid w:val="008E507F"/>
    <w:rsid w:val="008E5E9E"/>
    <w:rsid w:val="009000D2"/>
    <w:rsid w:val="00914B28"/>
    <w:rsid w:val="0093552D"/>
    <w:rsid w:val="00941C57"/>
    <w:rsid w:val="009421C2"/>
    <w:rsid w:val="00943713"/>
    <w:rsid w:val="00943D25"/>
    <w:rsid w:val="00950999"/>
    <w:rsid w:val="00961EE8"/>
    <w:rsid w:val="00974C50"/>
    <w:rsid w:val="009919D7"/>
    <w:rsid w:val="009A4946"/>
    <w:rsid w:val="009B6529"/>
    <w:rsid w:val="009C1545"/>
    <w:rsid w:val="009D2FA7"/>
    <w:rsid w:val="009D5C25"/>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2196"/>
    <w:rsid w:val="00A6482A"/>
    <w:rsid w:val="00A71560"/>
    <w:rsid w:val="00A741EE"/>
    <w:rsid w:val="00A7577D"/>
    <w:rsid w:val="00A83206"/>
    <w:rsid w:val="00A83789"/>
    <w:rsid w:val="00A85954"/>
    <w:rsid w:val="00A95235"/>
    <w:rsid w:val="00A97A7F"/>
    <w:rsid w:val="00AB245B"/>
    <w:rsid w:val="00AB362D"/>
    <w:rsid w:val="00AB4F85"/>
    <w:rsid w:val="00AE023A"/>
    <w:rsid w:val="00AE1BC5"/>
    <w:rsid w:val="00AE2181"/>
    <w:rsid w:val="00B26DE8"/>
    <w:rsid w:val="00B32476"/>
    <w:rsid w:val="00B40F0F"/>
    <w:rsid w:val="00B438FA"/>
    <w:rsid w:val="00B63095"/>
    <w:rsid w:val="00B67BB8"/>
    <w:rsid w:val="00B73A9E"/>
    <w:rsid w:val="00B816F4"/>
    <w:rsid w:val="00B870EC"/>
    <w:rsid w:val="00B9622C"/>
    <w:rsid w:val="00BA5F89"/>
    <w:rsid w:val="00BB3011"/>
    <w:rsid w:val="00BB6D28"/>
    <w:rsid w:val="00BC73C3"/>
    <w:rsid w:val="00BD0496"/>
    <w:rsid w:val="00BD2756"/>
    <w:rsid w:val="00BD4CA4"/>
    <w:rsid w:val="00BF5203"/>
    <w:rsid w:val="00C04673"/>
    <w:rsid w:val="00C12068"/>
    <w:rsid w:val="00C44A7E"/>
    <w:rsid w:val="00C50180"/>
    <w:rsid w:val="00C528E2"/>
    <w:rsid w:val="00C55412"/>
    <w:rsid w:val="00C65B32"/>
    <w:rsid w:val="00C7000C"/>
    <w:rsid w:val="00C7423D"/>
    <w:rsid w:val="00C86436"/>
    <w:rsid w:val="00C9193E"/>
    <w:rsid w:val="00CA1BC6"/>
    <w:rsid w:val="00CA6010"/>
    <w:rsid w:val="00CA6FDF"/>
    <w:rsid w:val="00CA7B53"/>
    <w:rsid w:val="00CC7C05"/>
    <w:rsid w:val="00CD2E7F"/>
    <w:rsid w:val="00D03CC8"/>
    <w:rsid w:val="00D03CED"/>
    <w:rsid w:val="00D07426"/>
    <w:rsid w:val="00D14347"/>
    <w:rsid w:val="00D172CA"/>
    <w:rsid w:val="00D17A77"/>
    <w:rsid w:val="00D21581"/>
    <w:rsid w:val="00D33B4E"/>
    <w:rsid w:val="00D52294"/>
    <w:rsid w:val="00D54049"/>
    <w:rsid w:val="00D55C54"/>
    <w:rsid w:val="00D644BD"/>
    <w:rsid w:val="00D706CB"/>
    <w:rsid w:val="00D71A11"/>
    <w:rsid w:val="00D72766"/>
    <w:rsid w:val="00D80589"/>
    <w:rsid w:val="00D83FD1"/>
    <w:rsid w:val="00D96F31"/>
    <w:rsid w:val="00DA120C"/>
    <w:rsid w:val="00DA7016"/>
    <w:rsid w:val="00DB3FBB"/>
    <w:rsid w:val="00DC3A21"/>
    <w:rsid w:val="00DD404C"/>
    <w:rsid w:val="00DD58E3"/>
    <w:rsid w:val="00E136D4"/>
    <w:rsid w:val="00E2594B"/>
    <w:rsid w:val="00E2746A"/>
    <w:rsid w:val="00E3286B"/>
    <w:rsid w:val="00E33D84"/>
    <w:rsid w:val="00E3651D"/>
    <w:rsid w:val="00E431DA"/>
    <w:rsid w:val="00E5511B"/>
    <w:rsid w:val="00E55D29"/>
    <w:rsid w:val="00E56013"/>
    <w:rsid w:val="00E647BA"/>
    <w:rsid w:val="00E64D6C"/>
    <w:rsid w:val="00E827D8"/>
    <w:rsid w:val="00E82A4F"/>
    <w:rsid w:val="00E9467D"/>
    <w:rsid w:val="00E95B7F"/>
    <w:rsid w:val="00EA3DE7"/>
    <w:rsid w:val="00EC24A8"/>
    <w:rsid w:val="00EC32A0"/>
    <w:rsid w:val="00EC39DE"/>
    <w:rsid w:val="00EC5E91"/>
    <w:rsid w:val="00ED6EC1"/>
    <w:rsid w:val="00EF6242"/>
    <w:rsid w:val="00EF7301"/>
    <w:rsid w:val="00F019ED"/>
    <w:rsid w:val="00F04E2A"/>
    <w:rsid w:val="00F12037"/>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E6AF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15:docId w15:val="{372D6ADB-0386-4201-98A7-007028A6E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paragraph" w:styleId="FootnoteText">
    <w:name w:val="footnote text"/>
    <w:basedOn w:val="Normal"/>
    <w:link w:val="FootnoteTextChar"/>
    <w:uiPriority w:val="99"/>
    <w:semiHidden/>
    <w:unhideWhenUsed/>
    <w:rsid w:val="00D33B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3B4E"/>
    <w:rPr>
      <w:sz w:val="20"/>
      <w:szCs w:val="20"/>
      <w:lang w:eastAsia="ja-JP"/>
    </w:rPr>
  </w:style>
  <w:style w:type="character" w:styleId="FootnoteReference">
    <w:name w:val="footnote reference"/>
    <w:basedOn w:val="DefaultParagraphFont"/>
    <w:uiPriority w:val="99"/>
    <w:semiHidden/>
    <w:unhideWhenUsed/>
    <w:rsid w:val="00D33B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ikin-News@sheremarketing.co.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ikin.eu/en_us/product-group/air-to-air-heat-pumps/stylish.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2f851ec4-5a8f-41a7-a335-fd5e66fe1a44" xsi:nil="true"/>
    <Material xmlns="2f851ec4-5a8f-41a7-a335-fd5e66fe1a44">Press release</Material>
    <Product_x0020__x0020_name xmlns="2f851ec4-5a8f-41a7-a335-fd5e66fe1a44" xsi:nil="true"/>
    <Project xmlns="2f851ec4-5a8f-41a7-a335-fd5e66fe1a44" xsi:nil="true"/>
    <Material_x0020_detail xmlns="2f851ec4-5a8f-41a7-a335-fd5e66fe1a44" xsi:nil="true"/>
    <Status xmlns="2f851ec4-5a8f-41a7-a335-fd5e66fe1a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09FE2AEEFEC643B724D51F15E61F69" ma:contentTypeVersion="14" ma:contentTypeDescription="Create a new document." ma:contentTypeScope="" ma:versionID="fe746328a0370dc9ac2a62aab796711a">
  <xsd:schema xmlns:xsd="http://www.w3.org/2001/XMLSchema" xmlns:xs="http://www.w3.org/2001/XMLSchema" xmlns:p="http://schemas.microsoft.com/office/2006/metadata/properties" xmlns:ns2="2f851ec4-5a8f-41a7-a335-fd5e66fe1a44" xmlns:ns3="f5563280-f3c1-49a3-9e78-7f74cf84ffff" targetNamespace="http://schemas.microsoft.com/office/2006/metadata/properties" ma:root="true" ma:fieldsID="4af5bead69a4ac702ac0c75fc7e652ce" ns2:_="" ns3:_="">
    <xsd:import namespace="2f851ec4-5a8f-41a7-a335-fd5e66fe1a44"/>
    <xsd:import namespace="f5563280-f3c1-49a3-9e78-7f74cf84ffff"/>
    <xsd:element name="properties">
      <xsd:complexType>
        <xsd:sequence>
          <xsd:element name="documentManagement">
            <xsd:complexType>
              <xsd:all>
                <xsd:element ref="ns2:Material"/>
                <xsd:element ref="ns2:Project" minOccurs="0"/>
                <xsd:element ref="ns2:Product_x0020__x0020_name" minOccurs="0"/>
                <xsd:element ref="ns2:Material_x0020_detail" minOccurs="0"/>
                <xsd:element ref="ns2:Status"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51ec4-5a8f-41a7-a335-fd5e66fe1a44" elementFormDefault="qualified">
    <xsd:import namespace="http://schemas.microsoft.com/office/2006/documentManagement/types"/>
    <xsd:import namespace="http://schemas.microsoft.com/office/infopath/2007/PartnerControls"/>
    <xsd:element name="Material" ma:index="8" ma:displayName="Material" ma:internalName="Material">
      <xsd:simpleType>
        <xsd:restriction base="dms:Choice">
          <xsd:enumeration value="Animation"/>
          <xsd:enumeration value="Advertising"/>
          <xsd:enumeration value="Catalogue"/>
          <xsd:enumeration value="Direct mail"/>
          <xsd:enumeration value="E-mail signatures"/>
          <xsd:enumeration value="Pictures"/>
          <xsd:enumeration value="Logos"/>
          <xsd:enumeration value="New products information"/>
          <xsd:enumeration value="Point of sales material"/>
          <xsd:enumeration value="Presentations"/>
          <xsd:enumeration value="Press release"/>
          <xsd:enumeration value="Rapid News"/>
          <xsd:enumeration value="Screen saver"/>
          <xsd:enumeration value="Showroom"/>
          <xsd:enumeration value="Event material"/>
          <xsd:enumeration value="Webbanner"/>
        </xsd:restriction>
      </xsd:simpleType>
    </xsd:element>
    <xsd:element name="Project" ma:index="9" nillable="true" ma:displayName="Project" ma:internalName="Project">
      <xsd:simpleType>
        <xsd:restriction base="dms:Choice">
          <xsd:enumeration value="Stylish"/>
          <xsd:enumeration value="Ururu Sarara"/>
          <xsd:enumeration value="OH5"/>
          <xsd:enumeration value="Multi + DHW"/>
          <xsd:enumeration value="Floor standing"/>
          <xsd:enumeration value="Showroom update"/>
          <xsd:enumeration value="N/A"/>
          <xsd:enumeration value="ISH 2019"/>
          <xsd:enumeration value="GSI low 6"/>
        </xsd:restriction>
      </xsd:simpleType>
    </xsd:element>
    <xsd:element name="Product_x0020__x0020_name" ma:index="10" nillable="true" ma:displayName="Product  name" ma:internalName="Product_x0020__x0020_name">
      <xsd:simpleType>
        <xsd:restriction base="dms:Text">
          <xsd:maxLength value="255"/>
        </xsd:restriction>
      </xsd:simpleType>
    </xsd:element>
    <xsd:element name="Material_x0020_detail" ma:index="11" nillable="true" ma:displayName="Material detail" ma:format="Dropdown" ma:internalName="Material_x0020_detail">
      <xsd:simpleType>
        <xsd:union memberTypes="dms:Text">
          <xsd:simpleType>
            <xsd:restriction base="dms:Choice">
              <xsd:enumeration value="ECPEN18-000"/>
              <xsd:enumeration value="ECPEN18-001"/>
              <xsd:enumeration value="ECPEN18-002"/>
              <xsd:enumeration value="ECPEN18-004"/>
              <xsd:enumeration value="ECPEN18-005"/>
              <xsd:enumeration value="ECPEN19-500"/>
            </xsd:restriction>
          </xsd:simpleType>
        </xsd:union>
      </xsd:simpleType>
    </xsd:element>
    <xsd:element name="Status" ma:index="12" nillable="true" ma:displayName="Status" ma:internalName="Status">
      <xsd:simpleType>
        <xsd:restriction base="dms:Choice">
          <xsd:enumeration value="Briefing"/>
          <xsd:enumeration value="Proof 1"/>
          <xsd:enumeration value="Proof 2"/>
          <xsd:enumeration value="Proof 3"/>
          <xsd:enumeration value="Proof 4"/>
          <xsd:enumeration value="Proof 5"/>
          <xsd:enumeration value="Proof 6"/>
          <xsd:enumeration value="Proof 7"/>
          <xsd:enumeration value="Draft"/>
          <xsd:enumeration value="Final"/>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Date" ma:index="20" nillable="true" ma:displayName="Date" ma:format="DateTime"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563280-f3c1-49a3-9e78-7f74cf84fff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AF79E-2CB2-4ECD-B3D6-9565D4FBAC55}">
  <ds:schemaRefs>
    <ds:schemaRef ds:uri="http://schemas.microsoft.com/sharepoint/v3/contenttype/forms"/>
  </ds:schemaRefs>
</ds:datastoreItem>
</file>

<file path=customXml/itemProps2.xml><?xml version="1.0" encoding="utf-8"?>
<ds:datastoreItem xmlns:ds="http://schemas.openxmlformats.org/officeDocument/2006/customXml" ds:itemID="{18935F4D-B693-45DB-85C5-36BF8CD15DD0}">
  <ds:schemaRefs>
    <ds:schemaRef ds:uri="http://schemas.microsoft.com/office/2006/metadata/properties"/>
    <ds:schemaRef ds:uri="http://schemas.microsoft.com/office/infopath/2007/PartnerControls"/>
    <ds:schemaRef ds:uri="2f851ec4-5a8f-41a7-a335-fd5e66fe1a44"/>
  </ds:schemaRefs>
</ds:datastoreItem>
</file>

<file path=customXml/itemProps3.xml><?xml version="1.0" encoding="utf-8"?>
<ds:datastoreItem xmlns:ds="http://schemas.openxmlformats.org/officeDocument/2006/customXml" ds:itemID="{3F82FC0F-8176-43BD-AA70-B22FCD121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51ec4-5a8f-41a7-a335-fd5e66fe1a44"/>
    <ds:schemaRef ds:uri="f5563280-f3c1-49a3-9e78-7f74cf84ff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8AB85B-7E49-4719-A376-5AB08D13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5092</CharactersWithSpaces>
  <SharedDoc>false</SharedDoc>
  <HLinks>
    <vt:vector size="18" baseType="variant">
      <vt:variant>
        <vt:i4>6946900</vt:i4>
      </vt:variant>
      <vt:variant>
        <vt:i4>6</vt:i4>
      </vt:variant>
      <vt:variant>
        <vt:i4>0</vt:i4>
      </vt:variant>
      <vt:variant>
        <vt:i4>5</vt:i4>
      </vt:variant>
      <vt:variant>
        <vt:lpwstr>mailto:Daikin-News@sheremarketing.co.uk</vt:lpwstr>
      </vt:variant>
      <vt:variant>
        <vt:lpwstr/>
      </vt:variant>
      <vt:variant>
        <vt:i4>4784175</vt:i4>
      </vt:variant>
      <vt:variant>
        <vt:i4>3</vt:i4>
      </vt:variant>
      <vt:variant>
        <vt:i4>0</vt:i4>
      </vt:variant>
      <vt:variant>
        <vt:i4>5</vt:i4>
      </vt:variant>
      <vt:variant>
        <vt:lpwstr>https://www.daikin.eu/en_us/product-group/air-to-air-heat-pumps/stylish.html</vt:lpwstr>
      </vt:variant>
      <vt:variant>
        <vt:lpwstr/>
      </vt:variant>
      <vt:variant>
        <vt:i4>1310801</vt:i4>
      </vt:variant>
      <vt:variant>
        <vt:i4>0</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subject/>
  <dc:creator>Gill De Bruyne</dc:creator>
  <cp:keywords/>
  <cp:lastModifiedBy>Marijke Vertongen</cp:lastModifiedBy>
  <cp:revision>2</cp:revision>
  <cp:lastPrinted>2016-05-31T20:31:00Z</cp:lastPrinted>
  <dcterms:created xsi:type="dcterms:W3CDTF">2019-12-16T13:07:00Z</dcterms:created>
  <dcterms:modified xsi:type="dcterms:W3CDTF">2019-12-16T13:07:00Z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0x010100EC09FE2AEEFEC643B724D51F15E61F69</vt:lpwstr>
  </property>
</Properties>
</file>